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CFCE" w14:textId="77DA9EEB" w:rsidR="0056565B" w:rsidRDefault="0056565B" w:rsidP="0056565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190F82FA" w14:textId="03206FFD" w:rsidR="00DB407A" w:rsidRDefault="00DB407A" w:rsidP="0056565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0E74F51C" w14:textId="77777777" w:rsidR="00DB407A" w:rsidRPr="00CD0CFB" w:rsidRDefault="00DB407A" w:rsidP="0056565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0E96FFEE" w14:textId="305AC555" w:rsidR="00DB407A" w:rsidRPr="007779EA" w:rsidRDefault="00DB407A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13EBD">
        <w:rPr>
          <w:rFonts w:ascii="Times New Roman" w:eastAsia="Times New Roman" w:hAnsi="Times New Roman"/>
          <w:sz w:val="28"/>
          <w:szCs w:val="28"/>
        </w:rPr>
        <w:t>25. februārī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13EBD">
        <w:rPr>
          <w:rFonts w:ascii="Times New Roman" w:eastAsia="Times New Roman" w:hAnsi="Times New Roman"/>
          <w:sz w:val="28"/>
          <w:szCs w:val="28"/>
        </w:rPr>
        <w:t> 108</w:t>
      </w:r>
    </w:p>
    <w:p w14:paraId="51E4F6BF" w14:textId="11C39900" w:rsidR="00DB407A" w:rsidRPr="007779EA" w:rsidRDefault="00DB407A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13EBD">
        <w:rPr>
          <w:rFonts w:ascii="Times New Roman" w:eastAsia="Times New Roman" w:hAnsi="Times New Roman"/>
          <w:sz w:val="28"/>
          <w:szCs w:val="28"/>
        </w:rPr>
        <w:t> 8 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A7BCFD0" w14:textId="3C0107DA" w:rsidR="0056565B" w:rsidRPr="00CD0CFB" w:rsidRDefault="0056565B" w:rsidP="0056565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</w:p>
    <w:p w14:paraId="5A7BCFD3" w14:textId="40CAD51E" w:rsidR="0056565B" w:rsidRDefault="0056565B" w:rsidP="0056565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6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DB40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DB40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decembra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DB40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819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DB40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Izložu un azartspēļu uzraudzības inspekcijas sniegtā maksas pakalpojuma cenrādis</w:t>
      </w:r>
      <w:r w:rsidR="00DB40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5A7BCFD5" w14:textId="77777777" w:rsidR="0056565B" w:rsidRPr="00DB407A" w:rsidRDefault="0056565B" w:rsidP="0056565B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03E7B948" w14:textId="77777777" w:rsidR="003A7BC2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3371F1">
        <w:rPr>
          <w:rFonts w:ascii="Times New Roman" w:hAnsi="Times New Roman"/>
          <w:iCs/>
          <w:sz w:val="28"/>
          <w:szCs w:val="28"/>
        </w:rPr>
        <w:t xml:space="preserve">Izdoti saskaņā ar </w:t>
      </w:r>
    </w:p>
    <w:p w14:paraId="5A7BCFD6" w14:textId="0F406B03" w:rsidR="0056565B" w:rsidRPr="003371F1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3371F1">
        <w:rPr>
          <w:rFonts w:ascii="Times New Roman" w:hAnsi="Times New Roman"/>
          <w:iCs/>
          <w:sz w:val="28"/>
          <w:szCs w:val="28"/>
        </w:rPr>
        <w:t xml:space="preserve">Likuma par budžetu un </w:t>
      </w:r>
      <w:r w:rsidR="003A7BC2" w:rsidRPr="003371F1">
        <w:rPr>
          <w:rFonts w:ascii="Times New Roman" w:hAnsi="Times New Roman"/>
          <w:iCs/>
          <w:sz w:val="28"/>
          <w:szCs w:val="28"/>
        </w:rPr>
        <w:t>finanšu vadību</w:t>
      </w:r>
    </w:p>
    <w:p w14:paraId="5A7BCFD7" w14:textId="7C3819BD" w:rsidR="0056565B" w:rsidRPr="003371F1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3371F1">
        <w:rPr>
          <w:rFonts w:ascii="Times New Roman" w:hAnsi="Times New Roman"/>
          <w:iCs/>
          <w:sz w:val="28"/>
          <w:szCs w:val="28"/>
        </w:rPr>
        <w:t>5.</w:t>
      </w:r>
      <w:r w:rsidR="00DB407A">
        <w:rPr>
          <w:rFonts w:ascii="Times New Roman" w:hAnsi="Times New Roman"/>
          <w:iCs/>
          <w:sz w:val="28"/>
          <w:szCs w:val="28"/>
        </w:rPr>
        <w:t> </w:t>
      </w:r>
      <w:r w:rsidRPr="003371F1">
        <w:rPr>
          <w:rFonts w:ascii="Times New Roman" w:hAnsi="Times New Roman"/>
          <w:iCs/>
          <w:sz w:val="28"/>
          <w:szCs w:val="28"/>
        </w:rPr>
        <w:t xml:space="preserve">panta devīto daļu un </w:t>
      </w:r>
    </w:p>
    <w:p w14:paraId="428781AC" w14:textId="77777777" w:rsidR="003A7BC2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3371F1">
        <w:rPr>
          <w:rFonts w:ascii="Times New Roman" w:hAnsi="Times New Roman"/>
          <w:iCs/>
          <w:sz w:val="28"/>
          <w:szCs w:val="28"/>
        </w:rPr>
        <w:t xml:space="preserve">Azartspēļu un izložu likuma </w:t>
      </w:r>
    </w:p>
    <w:p w14:paraId="5A7BCFD8" w14:textId="3556159A" w:rsidR="0056565B" w:rsidRPr="003371F1" w:rsidRDefault="0056565B" w:rsidP="0056565B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3371F1">
        <w:rPr>
          <w:rFonts w:ascii="Times New Roman" w:hAnsi="Times New Roman"/>
          <w:iCs/>
          <w:sz w:val="28"/>
          <w:szCs w:val="28"/>
        </w:rPr>
        <w:t>4.</w:t>
      </w:r>
      <w:r w:rsidR="00DB407A">
        <w:rPr>
          <w:rFonts w:ascii="Times New Roman" w:hAnsi="Times New Roman"/>
          <w:iCs/>
          <w:sz w:val="28"/>
          <w:szCs w:val="28"/>
        </w:rPr>
        <w:t> </w:t>
      </w:r>
      <w:r w:rsidRPr="003371F1">
        <w:rPr>
          <w:rFonts w:ascii="Times New Roman" w:hAnsi="Times New Roman"/>
          <w:iCs/>
          <w:sz w:val="28"/>
          <w:szCs w:val="28"/>
        </w:rPr>
        <w:t>panta otro daļu</w:t>
      </w:r>
    </w:p>
    <w:p w14:paraId="5A7BCFDA" w14:textId="77777777" w:rsidR="0056565B" w:rsidRPr="00C94B18" w:rsidRDefault="0056565B" w:rsidP="0056565B">
      <w:pPr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14:paraId="5A7BCFDB" w14:textId="3982AAD3" w:rsidR="0056565B" w:rsidRPr="007C1C5F" w:rsidRDefault="0056565B" w:rsidP="0056565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2016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DB407A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gada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20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DB407A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decembra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noteikumos Nr.</w:t>
      </w:r>
      <w:r w:rsidR="00DB407A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819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DB407A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8C351B">
        <w:rPr>
          <w:rFonts w:ascii="Times New Roman" w:eastAsia="Times New Roman" w:hAnsi="Times New Roman"/>
          <w:bCs/>
          <w:sz w:val="28"/>
          <w:szCs w:val="28"/>
          <w:lang w:eastAsia="lv-LV"/>
        </w:rPr>
        <w:t>Izložu un azartspēļu uzraudzības inspekcijas sniegtā maksas pakalpojuma cenrādis</w:t>
      </w:r>
      <w:r w:rsidR="00DB407A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7C1C5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250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B407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7C1C5F">
        <w:rPr>
          <w:rFonts w:ascii="Times New Roman" w:eastAsia="Times New Roman" w:hAnsi="Times New Roman"/>
          <w:sz w:val="28"/>
          <w:szCs w:val="28"/>
          <w:lang w:eastAsia="lv-LV"/>
        </w:rPr>
        <w:t>) grozījumu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aizstāt pielikumā skaitli </w:t>
      </w:r>
      <w:r w:rsidR="00DB407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11,21</w:t>
      </w:r>
      <w:r w:rsidR="00DB407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skaitli </w:t>
      </w:r>
      <w:r w:rsidR="00DB407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20,11</w:t>
      </w:r>
      <w:r w:rsidR="00DB407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30B779A" w14:textId="77777777" w:rsidR="00DB407A" w:rsidRPr="00DC2AA7" w:rsidRDefault="00DB407A" w:rsidP="00DC2AA7">
      <w:pPr>
        <w:pStyle w:val="BodyTextIndent"/>
        <w:ind w:left="0" w:firstLine="0"/>
        <w:rPr>
          <w:szCs w:val="28"/>
        </w:rPr>
      </w:pPr>
    </w:p>
    <w:p w14:paraId="09F81DA0" w14:textId="77777777" w:rsidR="00DB407A" w:rsidRPr="00DC2AA7" w:rsidRDefault="00DB407A" w:rsidP="00DC2AA7">
      <w:pPr>
        <w:pStyle w:val="BodyTextIndent"/>
        <w:ind w:left="0" w:firstLine="0"/>
        <w:rPr>
          <w:szCs w:val="28"/>
        </w:rPr>
      </w:pPr>
    </w:p>
    <w:p w14:paraId="0E952BF7" w14:textId="77777777" w:rsidR="00DB407A" w:rsidRPr="00DC2AA7" w:rsidRDefault="00DB407A" w:rsidP="00DC2AA7">
      <w:pPr>
        <w:pStyle w:val="BodyTextIndent"/>
        <w:ind w:left="0" w:firstLine="720"/>
        <w:rPr>
          <w:szCs w:val="28"/>
        </w:rPr>
      </w:pPr>
    </w:p>
    <w:p w14:paraId="0BC455FC" w14:textId="77777777" w:rsidR="00DB407A" w:rsidRPr="00DC2AA7" w:rsidRDefault="00DB407A" w:rsidP="003A7BC2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06236151" w14:textId="77777777" w:rsidR="00DB407A" w:rsidRPr="00DC2AA7" w:rsidRDefault="00DB407A" w:rsidP="003A7BC2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16591FD1" w14:textId="77777777" w:rsidR="00DB407A" w:rsidRPr="00DC2AA7" w:rsidRDefault="00DB407A" w:rsidP="003A7BC2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74266206" w14:textId="77777777" w:rsidR="00DB407A" w:rsidRPr="00DC2AA7" w:rsidRDefault="00DB407A" w:rsidP="003A7BC2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7F8B7CDB" w14:textId="77777777" w:rsidR="00DB407A" w:rsidRPr="00DC2AA7" w:rsidRDefault="00DB407A" w:rsidP="003A7BC2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DB407A" w:rsidRPr="00DC2AA7" w:rsidSect="00DB407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CFF1" w14:textId="77777777" w:rsidR="00337035" w:rsidRDefault="00337035" w:rsidP="00573094">
      <w:r>
        <w:separator/>
      </w:r>
    </w:p>
  </w:endnote>
  <w:endnote w:type="continuationSeparator" w:id="0">
    <w:p w14:paraId="5A7BCFF2" w14:textId="77777777" w:rsidR="00337035" w:rsidRDefault="00337035" w:rsidP="005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B853" w14:textId="193E38AA" w:rsidR="00DB407A" w:rsidRPr="00DB407A" w:rsidRDefault="00DB407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CFEF" w14:textId="77777777" w:rsidR="00337035" w:rsidRDefault="00337035" w:rsidP="00573094">
      <w:r>
        <w:separator/>
      </w:r>
    </w:p>
  </w:footnote>
  <w:footnote w:type="continuationSeparator" w:id="0">
    <w:p w14:paraId="5A7BCFF0" w14:textId="77777777" w:rsidR="00337035" w:rsidRDefault="00337035" w:rsidP="0057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7241" w14:textId="6F012DEE" w:rsidR="00DB407A" w:rsidRDefault="00DB407A">
    <w:pPr>
      <w:pStyle w:val="Header"/>
      <w:rPr>
        <w:rFonts w:ascii="Times New Roman" w:hAnsi="Times New Roman"/>
        <w:sz w:val="24"/>
        <w:szCs w:val="24"/>
      </w:rPr>
    </w:pPr>
  </w:p>
  <w:p w14:paraId="646B1A4F" w14:textId="77777777" w:rsidR="00DB407A" w:rsidRDefault="00DB407A">
    <w:pPr>
      <w:pStyle w:val="Header"/>
    </w:pPr>
    <w:r>
      <w:rPr>
        <w:noProof/>
      </w:rPr>
      <w:drawing>
        <wp:inline distT="0" distB="0" distL="0" distR="0" wp14:anchorId="7BDD40E2" wp14:editId="720F056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47"/>
    <w:rsid w:val="000838BB"/>
    <w:rsid w:val="000A7EB2"/>
    <w:rsid w:val="0021684C"/>
    <w:rsid w:val="00246C3E"/>
    <w:rsid w:val="002F7087"/>
    <w:rsid w:val="00314BC9"/>
    <w:rsid w:val="00337035"/>
    <w:rsid w:val="003371F1"/>
    <w:rsid w:val="0039061D"/>
    <w:rsid w:val="00393A47"/>
    <w:rsid w:val="003A7BC2"/>
    <w:rsid w:val="003C45F8"/>
    <w:rsid w:val="004A4C62"/>
    <w:rsid w:val="004E10BE"/>
    <w:rsid w:val="0056565B"/>
    <w:rsid w:val="00573094"/>
    <w:rsid w:val="006C2000"/>
    <w:rsid w:val="00730F8B"/>
    <w:rsid w:val="00733D18"/>
    <w:rsid w:val="00786EE1"/>
    <w:rsid w:val="007D760C"/>
    <w:rsid w:val="00836431"/>
    <w:rsid w:val="00913EBD"/>
    <w:rsid w:val="00964C33"/>
    <w:rsid w:val="00AD1763"/>
    <w:rsid w:val="00BA1DB1"/>
    <w:rsid w:val="00C96138"/>
    <w:rsid w:val="00DB407A"/>
    <w:rsid w:val="00DD4E88"/>
    <w:rsid w:val="00F0723F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CFC9"/>
  <w15:docId w15:val="{8F0616CD-F6CE-4911-8394-AF49741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6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0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62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B407A"/>
    <w:pPr>
      <w:ind w:left="142"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40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2016.gada 20.decembra noteikumos Nr.819 “Izložu un azartspēļu uzraudzības inspekcijas sniegtā maksas pakalpojuma cenrādis”</vt:lpstr>
    </vt:vector>
  </TitlesOfParts>
  <Company>Izložu un azartspēļu uzraudzības inspekcija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20.decembra noteikumos Nr.819 “Izložu un azartspēļu uzraudzības inspekcijas sniegtā maksas pakalpojuma cenrādis”</dc:title>
  <dc:subject>Noteikumu projekts</dc:subject>
  <dc:creator>Sanda Liepiņa</dc:creator>
  <cp:keywords>819</cp:keywords>
  <dc:description>67504953, sanda.liepina@iaui.gov.lv</dc:description>
  <cp:lastModifiedBy>Leontine Babkina</cp:lastModifiedBy>
  <cp:revision>7</cp:revision>
  <cp:lastPrinted>2020-02-13T09:12:00Z</cp:lastPrinted>
  <dcterms:created xsi:type="dcterms:W3CDTF">2020-02-10T08:14:00Z</dcterms:created>
  <dcterms:modified xsi:type="dcterms:W3CDTF">2020-02-26T11:44:00Z</dcterms:modified>
  <cp:category/>
</cp:coreProperties>
</file>